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  <w:r>
        <w:rPr>
          <w:rStyle w:val="6"/>
          <w:rFonts w:hint="eastAsia" w:ascii="黑体" w:hAnsi="黑体" w:eastAsia="黑体" w:cs="黑体"/>
          <w:b/>
          <w:i w:val="0"/>
          <w:caps w:val="0"/>
          <w:spacing w:val="0"/>
          <w:w w:val="100"/>
          <w:sz w:val="44"/>
          <w:szCs w:val="44"/>
          <w:lang w:eastAsia="zh-CN"/>
        </w:rPr>
        <w:t>马边彝族自治县</w:t>
      </w:r>
      <w:r>
        <w:rPr>
          <w:rStyle w:val="6"/>
          <w:rFonts w:hint="eastAsia" w:ascii="黑体" w:hAnsi="黑体" w:eastAsia="黑体" w:cs="黑体"/>
          <w:b/>
          <w:i w:val="0"/>
          <w:caps w:val="0"/>
          <w:spacing w:val="0"/>
          <w:w w:val="100"/>
          <w:sz w:val="44"/>
          <w:szCs w:val="44"/>
        </w:rPr>
        <w:t>食品、农资、建材、疫情防控物资价格监测周报表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18"/>
          <w:szCs w:val="1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</w:pP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填报单位：马边彝族自治县发展和改革局　    采价日期：2022年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</w:rPr>
        <w:t>1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  <w:lang w:val="en-US" w:eastAsia="zh-CN"/>
        </w:rPr>
        <w:t>1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月</w:t>
      </w:r>
      <w:r>
        <w:rPr>
          <w:rStyle w:val="6"/>
          <w:rFonts w:hint="eastAsia" w:ascii="仿宋_GB2312" w:eastAsia="仿宋_GB2312"/>
          <w:b w:val="0"/>
          <w:i w:val="0"/>
          <w:caps w:val="0"/>
          <w:spacing w:val="0"/>
          <w:w w:val="100"/>
          <w:sz w:val="24"/>
        </w:rPr>
        <w:t>2</w:t>
      </w:r>
      <w:r>
        <w:rPr>
          <w:rStyle w:val="6"/>
          <w:rFonts w:ascii="仿宋_GB2312" w:eastAsia="仿宋_GB2312"/>
          <w:b w:val="0"/>
          <w:i w:val="0"/>
          <w:caps w:val="0"/>
          <w:spacing w:val="0"/>
          <w:w w:val="100"/>
          <w:sz w:val="24"/>
        </w:rPr>
        <w:t>日</w:t>
      </w:r>
    </w:p>
    <w:tbl>
      <w:tblPr>
        <w:tblStyle w:val="4"/>
        <w:tblW w:w="9617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440"/>
        <w:gridCol w:w="3162"/>
        <w:gridCol w:w="1338"/>
        <w:gridCol w:w="1356"/>
        <w:gridCol w:w="1065"/>
        <w:gridCol w:w="7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品种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规格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单位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价格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大米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标一米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2.8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面粉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特一粉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2.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菜籽油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散装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大豆调和油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一级桶装，当地主销品牌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元/5L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76.0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  <w:t>福临门一级大豆油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猪肉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后腿肉，通脊肉，一级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20.0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FF0000"/>
                <w:spacing w:val="0"/>
                <w:w w:val="100"/>
                <w:sz w:val="21"/>
                <w:szCs w:val="21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仔猪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25公斤左右，销售成交价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13.5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生猪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三元，出栏肥猪，收购出场价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13.0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18"/>
                <w:szCs w:val="18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18"/>
                <w:szCs w:val="18"/>
              </w:rPr>
              <w:t>玉米（饲料用）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混等，颗粒状，饲料用，批发价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饲料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>育肥猪配合饲料，批发价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1" w:after="0" w:afterAutospacing="1" w:line="240" w:lineRule="auto"/>
              <w:jc w:val="both"/>
              <w:textAlignment w:val="baseline"/>
              <w:rPr>
                <w:rStyle w:val="6"/>
                <w:rFonts w:ascii="仿宋_GB2312" w:hAnsi="宋体" w:eastAsia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</w:pPr>
            <w:r>
              <w:rPr>
                <w:rStyle w:val="6"/>
                <w:rFonts w:ascii="仿宋_GB2312" w:hAnsi="宋体" w:eastAsia="仿宋_GB2312"/>
                <w:b w:val="0"/>
                <w:i w:val="0"/>
                <w:caps w:val="0"/>
                <w:color w:val="auto"/>
                <w:spacing w:val="0"/>
                <w:w w:val="100"/>
                <w:kern w:val="0"/>
                <w:sz w:val="24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鸡蛋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新鲜完整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6.2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  白芹菜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5.0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大白菜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油菜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新鲜一级，白油菜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黄瓜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2.5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-20"/>
                <w:w w:val="100"/>
                <w:sz w:val="21"/>
                <w:szCs w:val="21"/>
              </w:rPr>
              <w:t>本地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萝卜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新鲜一级，白萝卜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西红柿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  <w:t>5.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32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土豆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青椒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新鲜一级，柿子椒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96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4.0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圆白菜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新鲜一级，莲白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1.8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莴笋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  <w:t>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四季豆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新鲜一级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4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尿素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含氮46%，川化、泸天化、美丰生产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3.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bookmarkStart w:id="0" w:name="_GoBack"/>
            <w:bookmarkEnd w:id="0"/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碳酸氢铵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含氮17%，国产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1.1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普通过磷酸钙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含磷12%，国产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20955</wp:posOffset>
                      </wp:positionV>
                      <wp:extent cx="772160" cy="189230"/>
                      <wp:effectExtent l="1270" t="4445" r="7620" b="15875"/>
                      <wp:wrapNone/>
                      <wp:docPr id="2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7216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3pt;margin-top:1.65pt;height:14.9pt;width:60.8pt;z-index:251660288;mso-width-relative:page;mso-height-relative:page;" filled="f" stroked="t" coordsize="21600,21600" o:gfxdata="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jFrL/UAAAABgEAAA8AAAAAAAAAAQAg&#10;AAAAIgAAAGRycy9kb3ducmV2LnhtbFBLAQIUABQAAAAIAIdO4kAgOJQc2QEAALYDAAAOAAAAAAAA&#10;AAEAIAAAACMBAABkcnMvZTJvRG9jLnhtbFBLBQYAAAAABgAGAFkBAABu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氯化钾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含氧化钾50-60%，进口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33020</wp:posOffset>
                      </wp:positionV>
                      <wp:extent cx="819785" cy="180975"/>
                      <wp:effectExtent l="1270" t="4445" r="17145" b="5080"/>
                      <wp:wrapNone/>
                      <wp:docPr id="1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2.25pt;margin-top:2.6pt;height:14.25pt;width:64.55pt;z-index:251659264;mso-width-relative:page;mso-height-relative:page;" filled="f" stroked="t" coordsize="21600,21600" o:gfxdata="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MEm+y1QAAAAYBAAAPAAAAAAAAAAEA&#10;IAAAACIAAABkcnMvZG93bnJldi54bWxQSwECFAAUAAAACACHTuJA8s9z79kBAAC2AwAADgAAAAAA&#10;AAABACAAAAAkAQAAZHJzL2Uyb0RvYy54bWxQSwUGAAAAAAYABgBZAQAAb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复合肥①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三元，氯基，含氮磷钾各15%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000000"/>
                <w:spacing w:val="0"/>
                <w:w w:val="100"/>
                <w:sz w:val="21"/>
                <w:szCs w:val="21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复合肥②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三元，硫基，含氮磷钾各15%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color w:val="auto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元/千克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4.</w:t>
            </w: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color w:val="00000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螺纹钢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Φ12mm HRB400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4320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29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线材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</w:rPr>
              <w:t>高线6.5 Q300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0"/>
                <w:szCs w:val="21"/>
                <w:lang w:val="en-US" w:eastAsia="zh-CN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4320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70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hint="default"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  <w:lang w:val="en-US" w:eastAsia="zh-CN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水泥①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42.5强度普通硅酸盐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水泥②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32.5强度普通硅酸盐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砖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标砖，红砖，出厂价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0.4</w:t>
            </w:r>
            <w:r>
              <w:rPr>
                <w:rStyle w:val="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瓦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小青瓦，出厂价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元/匹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/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沙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建筑用河沙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元/吨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外地沙：</w:t>
            </w:r>
            <w:r>
              <w:rPr>
                <w:rStyle w:val="6"/>
                <w:rFonts w:hint="eastAsia"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260</w:t>
            </w:r>
          </w:p>
          <w:p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楷体_GB2312" w:hAnsi="楷体_GB2312" w:eastAsia="楷体_GB2312"/>
                <w:b w:val="0"/>
                <w:i w:val="0"/>
                <w:caps w:val="0"/>
                <w:spacing w:val="0"/>
                <w:w w:val="100"/>
                <w:sz w:val="21"/>
              </w:rPr>
              <w:t>本地沙：180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鸭肉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白条鸭，开膛，鸭场鸭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12.0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鸡肉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白条鸡，开膛，鸡场鸡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元/500克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16.0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牛奶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纯牛奶，盒装，250ml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元/盒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3.5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伊利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一次性口罩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袋装，零售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元/片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39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酒精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1"/>
                <w:szCs w:val="21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84消毒液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500ml瓶装，零售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30"/>
                <w:szCs w:val="30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VC泡腾片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瓶装，零售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元/瓶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无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exac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42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抗病毒冲剂</w:t>
            </w:r>
          </w:p>
        </w:tc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10袋装，零售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元/袋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505"/>
              </w:tabs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Style w:val="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>17</w:t>
            </w:r>
            <w:r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  <w:tab/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6"/>
                <w:rFonts w:ascii="仿宋_GB2312" w:eastAsia="仿宋_GB2312"/>
                <w:b w:val="0"/>
                <w:i w:val="0"/>
                <w:caps w:val="0"/>
                <w:spacing w:val="0"/>
                <w:w w:val="100"/>
                <w:sz w:val="24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6"/>
          <w:rFonts w:ascii="仿宋_GB2312" w:eastAsia="仿宋_GB2312"/>
          <w:b/>
          <w:i w:val="0"/>
          <w:caps w:val="0"/>
          <w:spacing w:val="0"/>
          <w:w w:val="100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Style w:val="6"/>
      </w:rPr>
    </w:pPr>
  </w:p>
  <w:p>
    <w:pPr>
      <w:pStyle w:val="2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Style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A4"/>
    <w:rsid w:val="000453BD"/>
    <w:rsid w:val="00052BB0"/>
    <w:rsid w:val="000D4A5A"/>
    <w:rsid w:val="000D5DDC"/>
    <w:rsid w:val="000E3A18"/>
    <w:rsid w:val="000E5ACF"/>
    <w:rsid w:val="00151E85"/>
    <w:rsid w:val="00156DE2"/>
    <w:rsid w:val="001B02E9"/>
    <w:rsid w:val="001C7F60"/>
    <w:rsid w:val="002431E8"/>
    <w:rsid w:val="00267697"/>
    <w:rsid w:val="0027190C"/>
    <w:rsid w:val="002871AA"/>
    <w:rsid w:val="00293FD8"/>
    <w:rsid w:val="002A5174"/>
    <w:rsid w:val="0031175B"/>
    <w:rsid w:val="003144A1"/>
    <w:rsid w:val="0035708E"/>
    <w:rsid w:val="003601B7"/>
    <w:rsid w:val="003832CB"/>
    <w:rsid w:val="0039693C"/>
    <w:rsid w:val="003A0038"/>
    <w:rsid w:val="003A2E14"/>
    <w:rsid w:val="003E5605"/>
    <w:rsid w:val="003F1F6E"/>
    <w:rsid w:val="00412F62"/>
    <w:rsid w:val="00461687"/>
    <w:rsid w:val="00463358"/>
    <w:rsid w:val="004776A1"/>
    <w:rsid w:val="00481B65"/>
    <w:rsid w:val="004846C5"/>
    <w:rsid w:val="004B63F1"/>
    <w:rsid w:val="004D09FD"/>
    <w:rsid w:val="005102DE"/>
    <w:rsid w:val="005328B8"/>
    <w:rsid w:val="005507E3"/>
    <w:rsid w:val="0058432F"/>
    <w:rsid w:val="00595DAA"/>
    <w:rsid w:val="005A523B"/>
    <w:rsid w:val="005A781B"/>
    <w:rsid w:val="005B6F5C"/>
    <w:rsid w:val="005C4A02"/>
    <w:rsid w:val="00603637"/>
    <w:rsid w:val="00690B7B"/>
    <w:rsid w:val="00697BC2"/>
    <w:rsid w:val="006B0176"/>
    <w:rsid w:val="006E4EAF"/>
    <w:rsid w:val="006F57FD"/>
    <w:rsid w:val="006F589D"/>
    <w:rsid w:val="00701E87"/>
    <w:rsid w:val="00730EAB"/>
    <w:rsid w:val="00757AA3"/>
    <w:rsid w:val="007A4BB9"/>
    <w:rsid w:val="007A6A33"/>
    <w:rsid w:val="007C1397"/>
    <w:rsid w:val="007F7516"/>
    <w:rsid w:val="00812821"/>
    <w:rsid w:val="00814122"/>
    <w:rsid w:val="00823811"/>
    <w:rsid w:val="00833C88"/>
    <w:rsid w:val="00867291"/>
    <w:rsid w:val="00876755"/>
    <w:rsid w:val="00876ABD"/>
    <w:rsid w:val="00877593"/>
    <w:rsid w:val="008A17AD"/>
    <w:rsid w:val="008B26A4"/>
    <w:rsid w:val="009371A3"/>
    <w:rsid w:val="00970854"/>
    <w:rsid w:val="009979DB"/>
    <w:rsid w:val="009E2DD1"/>
    <w:rsid w:val="00A35082"/>
    <w:rsid w:val="00A5469B"/>
    <w:rsid w:val="00A563A9"/>
    <w:rsid w:val="00A673A4"/>
    <w:rsid w:val="00AA63DC"/>
    <w:rsid w:val="00AB3FE1"/>
    <w:rsid w:val="00AB616F"/>
    <w:rsid w:val="00AF4ECF"/>
    <w:rsid w:val="00B011C3"/>
    <w:rsid w:val="00B329FE"/>
    <w:rsid w:val="00B6776A"/>
    <w:rsid w:val="00BA31EB"/>
    <w:rsid w:val="00BD24CC"/>
    <w:rsid w:val="00BD7335"/>
    <w:rsid w:val="00C3556B"/>
    <w:rsid w:val="00C44139"/>
    <w:rsid w:val="00C84834"/>
    <w:rsid w:val="00C959C1"/>
    <w:rsid w:val="00D40A53"/>
    <w:rsid w:val="00D729D7"/>
    <w:rsid w:val="00D90C0D"/>
    <w:rsid w:val="00D912A1"/>
    <w:rsid w:val="00DA3A3B"/>
    <w:rsid w:val="00DC5C15"/>
    <w:rsid w:val="00DC68D4"/>
    <w:rsid w:val="00E06A25"/>
    <w:rsid w:val="00E07B7D"/>
    <w:rsid w:val="00E67BBA"/>
    <w:rsid w:val="00EC64D5"/>
    <w:rsid w:val="00F00815"/>
    <w:rsid w:val="00F918E9"/>
    <w:rsid w:val="00FD5144"/>
    <w:rsid w:val="01071471"/>
    <w:rsid w:val="01533EA7"/>
    <w:rsid w:val="01573F6F"/>
    <w:rsid w:val="01BB46AD"/>
    <w:rsid w:val="01DD6249"/>
    <w:rsid w:val="01EF5D91"/>
    <w:rsid w:val="01FF7F16"/>
    <w:rsid w:val="022E4E04"/>
    <w:rsid w:val="02801DD7"/>
    <w:rsid w:val="03122DEC"/>
    <w:rsid w:val="03525702"/>
    <w:rsid w:val="04803A2A"/>
    <w:rsid w:val="04F211E7"/>
    <w:rsid w:val="04FA59A4"/>
    <w:rsid w:val="05964225"/>
    <w:rsid w:val="05A01789"/>
    <w:rsid w:val="05A40C79"/>
    <w:rsid w:val="066D2DD3"/>
    <w:rsid w:val="06BE2D55"/>
    <w:rsid w:val="06BF114A"/>
    <w:rsid w:val="06EB0B37"/>
    <w:rsid w:val="06F815DA"/>
    <w:rsid w:val="0702760B"/>
    <w:rsid w:val="07365E44"/>
    <w:rsid w:val="07F520E7"/>
    <w:rsid w:val="086E70CF"/>
    <w:rsid w:val="089E1649"/>
    <w:rsid w:val="08AA2554"/>
    <w:rsid w:val="08BF7119"/>
    <w:rsid w:val="08DE0F6A"/>
    <w:rsid w:val="08FE7C6B"/>
    <w:rsid w:val="096927F6"/>
    <w:rsid w:val="09962E9B"/>
    <w:rsid w:val="09A50289"/>
    <w:rsid w:val="09C70D8C"/>
    <w:rsid w:val="0A79113D"/>
    <w:rsid w:val="0A7C6014"/>
    <w:rsid w:val="0AA93FDB"/>
    <w:rsid w:val="0AE5428B"/>
    <w:rsid w:val="0B31132B"/>
    <w:rsid w:val="0B662574"/>
    <w:rsid w:val="0B882214"/>
    <w:rsid w:val="0BC5596E"/>
    <w:rsid w:val="0BCC1154"/>
    <w:rsid w:val="0C34057B"/>
    <w:rsid w:val="0C367965"/>
    <w:rsid w:val="0C391DF6"/>
    <w:rsid w:val="0C4914FE"/>
    <w:rsid w:val="0D814D31"/>
    <w:rsid w:val="0E6B2D7A"/>
    <w:rsid w:val="0ED37B8F"/>
    <w:rsid w:val="0F225565"/>
    <w:rsid w:val="0F435BDA"/>
    <w:rsid w:val="0F723761"/>
    <w:rsid w:val="100565B6"/>
    <w:rsid w:val="10677919"/>
    <w:rsid w:val="10F4292D"/>
    <w:rsid w:val="11072C88"/>
    <w:rsid w:val="113F4572"/>
    <w:rsid w:val="11C521BA"/>
    <w:rsid w:val="11D6224F"/>
    <w:rsid w:val="11E10362"/>
    <w:rsid w:val="11FA1CA6"/>
    <w:rsid w:val="12166DE0"/>
    <w:rsid w:val="124204E2"/>
    <w:rsid w:val="125B27AE"/>
    <w:rsid w:val="12710492"/>
    <w:rsid w:val="12F50664"/>
    <w:rsid w:val="133D19C8"/>
    <w:rsid w:val="137601B2"/>
    <w:rsid w:val="13930E59"/>
    <w:rsid w:val="13D03A49"/>
    <w:rsid w:val="141E79C5"/>
    <w:rsid w:val="14392C48"/>
    <w:rsid w:val="14662748"/>
    <w:rsid w:val="146E6363"/>
    <w:rsid w:val="149F3CAE"/>
    <w:rsid w:val="15335F4F"/>
    <w:rsid w:val="15606BFA"/>
    <w:rsid w:val="16394482"/>
    <w:rsid w:val="169D0FCD"/>
    <w:rsid w:val="172A727B"/>
    <w:rsid w:val="172B2385"/>
    <w:rsid w:val="17353B1E"/>
    <w:rsid w:val="177E11EB"/>
    <w:rsid w:val="17D07B05"/>
    <w:rsid w:val="17E41008"/>
    <w:rsid w:val="1855694E"/>
    <w:rsid w:val="18B03193"/>
    <w:rsid w:val="18C5156C"/>
    <w:rsid w:val="19554850"/>
    <w:rsid w:val="19702143"/>
    <w:rsid w:val="19865900"/>
    <w:rsid w:val="1A1D3483"/>
    <w:rsid w:val="1A1F0BDE"/>
    <w:rsid w:val="1A2A2385"/>
    <w:rsid w:val="1A984F10"/>
    <w:rsid w:val="1AD56063"/>
    <w:rsid w:val="1BF12471"/>
    <w:rsid w:val="1CB66A4F"/>
    <w:rsid w:val="1CF814C7"/>
    <w:rsid w:val="1D0338AC"/>
    <w:rsid w:val="1D5A38AD"/>
    <w:rsid w:val="1D6402D2"/>
    <w:rsid w:val="1D9E7F39"/>
    <w:rsid w:val="1DB87079"/>
    <w:rsid w:val="1DC513E9"/>
    <w:rsid w:val="1DF500B6"/>
    <w:rsid w:val="1E163E3B"/>
    <w:rsid w:val="1EB61C7F"/>
    <w:rsid w:val="1F36296D"/>
    <w:rsid w:val="1F5558EC"/>
    <w:rsid w:val="1F6424ED"/>
    <w:rsid w:val="1FEC4088"/>
    <w:rsid w:val="20162C91"/>
    <w:rsid w:val="20BC053A"/>
    <w:rsid w:val="20C501BC"/>
    <w:rsid w:val="20D508E1"/>
    <w:rsid w:val="21530847"/>
    <w:rsid w:val="21E13CC2"/>
    <w:rsid w:val="221E22F0"/>
    <w:rsid w:val="222D082E"/>
    <w:rsid w:val="22636DB1"/>
    <w:rsid w:val="23686EAE"/>
    <w:rsid w:val="2396593C"/>
    <w:rsid w:val="239C7701"/>
    <w:rsid w:val="24193F99"/>
    <w:rsid w:val="244A3B55"/>
    <w:rsid w:val="24714997"/>
    <w:rsid w:val="24854B91"/>
    <w:rsid w:val="24A843DD"/>
    <w:rsid w:val="24DA5317"/>
    <w:rsid w:val="2532226D"/>
    <w:rsid w:val="2606247D"/>
    <w:rsid w:val="263B1026"/>
    <w:rsid w:val="26984CEF"/>
    <w:rsid w:val="26BC403E"/>
    <w:rsid w:val="27136180"/>
    <w:rsid w:val="27CF57A9"/>
    <w:rsid w:val="27F35681"/>
    <w:rsid w:val="282F5588"/>
    <w:rsid w:val="28EC73AE"/>
    <w:rsid w:val="2948307A"/>
    <w:rsid w:val="29CA643C"/>
    <w:rsid w:val="2A4C27E6"/>
    <w:rsid w:val="2A4C64C0"/>
    <w:rsid w:val="2A514BFF"/>
    <w:rsid w:val="2A562A6F"/>
    <w:rsid w:val="2A8202A3"/>
    <w:rsid w:val="2AC906F1"/>
    <w:rsid w:val="2AF233DB"/>
    <w:rsid w:val="2B092F43"/>
    <w:rsid w:val="2B242531"/>
    <w:rsid w:val="2B800214"/>
    <w:rsid w:val="2B890072"/>
    <w:rsid w:val="2BC66943"/>
    <w:rsid w:val="2BCD76D2"/>
    <w:rsid w:val="2BF10B9F"/>
    <w:rsid w:val="2C0367BE"/>
    <w:rsid w:val="2C956C0F"/>
    <w:rsid w:val="2C9F76D6"/>
    <w:rsid w:val="2CA84212"/>
    <w:rsid w:val="2D171E3E"/>
    <w:rsid w:val="2D3E1FAD"/>
    <w:rsid w:val="2D5162F6"/>
    <w:rsid w:val="2DB5355B"/>
    <w:rsid w:val="2DED514D"/>
    <w:rsid w:val="2DFC6130"/>
    <w:rsid w:val="2DFC7687"/>
    <w:rsid w:val="2E7B6EDA"/>
    <w:rsid w:val="2E7E439A"/>
    <w:rsid w:val="2E896063"/>
    <w:rsid w:val="2EB55BF4"/>
    <w:rsid w:val="2EB86656"/>
    <w:rsid w:val="2ECE31C5"/>
    <w:rsid w:val="2ED57F59"/>
    <w:rsid w:val="2F191369"/>
    <w:rsid w:val="2F841DD3"/>
    <w:rsid w:val="2FE12E7B"/>
    <w:rsid w:val="303B26DC"/>
    <w:rsid w:val="304F1CFC"/>
    <w:rsid w:val="309463EB"/>
    <w:rsid w:val="30A700F1"/>
    <w:rsid w:val="30E0129F"/>
    <w:rsid w:val="31292E9E"/>
    <w:rsid w:val="314A0C01"/>
    <w:rsid w:val="318C75AF"/>
    <w:rsid w:val="31B4176D"/>
    <w:rsid w:val="31C735D4"/>
    <w:rsid w:val="31E64D75"/>
    <w:rsid w:val="31E734F5"/>
    <w:rsid w:val="32382003"/>
    <w:rsid w:val="327F7D97"/>
    <w:rsid w:val="32A0670D"/>
    <w:rsid w:val="3328680C"/>
    <w:rsid w:val="334079FB"/>
    <w:rsid w:val="335472F5"/>
    <w:rsid w:val="33722A17"/>
    <w:rsid w:val="33733D7F"/>
    <w:rsid w:val="33B72E0F"/>
    <w:rsid w:val="33FC02A4"/>
    <w:rsid w:val="34137E30"/>
    <w:rsid w:val="343C1286"/>
    <w:rsid w:val="35575F94"/>
    <w:rsid w:val="36175189"/>
    <w:rsid w:val="36547CF6"/>
    <w:rsid w:val="36A8558B"/>
    <w:rsid w:val="374919FE"/>
    <w:rsid w:val="375C677D"/>
    <w:rsid w:val="380E7C83"/>
    <w:rsid w:val="38250548"/>
    <w:rsid w:val="383C5EEC"/>
    <w:rsid w:val="388E4FC3"/>
    <w:rsid w:val="3895012B"/>
    <w:rsid w:val="38F51D67"/>
    <w:rsid w:val="38FF5A0D"/>
    <w:rsid w:val="396F6FE7"/>
    <w:rsid w:val="399E42C0"/>
    <w:rsid w:val="39AF2545"/>
    <w:rsid w:val="39FC5064"/>
    <w:rsid w:val="3A4678F4"/>
    <w:rsid w:val="3B0345E5"/>
    <w:rsid w:val="3B100ABD"/>
    <w:rsid w:val="3B412CA5"/>
    <w:rsid w:val="3B5D6107"/>
    <w:rsid w:val="3BBE64F1"/>
    <w:rsid w:val="3BEF405C"/>
    <w:rsid w:val="3C012457"/>
    <w:rsid w:val="3C446AC4"/>
    <w:rsid w:val="3CDF3A4E"/>
    <w:rsid w:val="3CE706F3"/>
    <w:rsid w:val="3CF43050"/>
    <w:rsid w:val="3D85469C"/>
    <w:rsid w:val="3DA85F30"/>
    <w:rsid w:val="3DE30C0E"/>
    <w:rsid w:val="3E8A7832"/>
    <w:rsid w:val="3EAC5F8F"/>
    <w:rsid w:val="3EE47DBD"/>
    <w:rsid w:val="3EF50AB8"/>
    <w:rsid w:val="3F0020F8"/>
    <w:rsid w:val="3FAE35B3"/>
    <w:rsid w:val="3FBE0A67"/>
    <w:rsid w:val="3FC53D1F"/>
    <w:rsid w:val="405A0345"/>
    <w:rsid w:val="406A7711"/>
    <w:rsid w:val="40A773A3"/>
    <w:rsid w:val="41C26B58"/>
    <w:rsid w:val="41D74CDA"/>
    <w:rsid w:val="41F2236E"/>
    <w:rsid w:val="423D2C09"/>
    <w:rsid w:val="426C424D"/>
    <w:rsid w:val="42F679A8"/>
    <w:rsid w:val="438D2801"/>
    <w:rsid w:val="43B00497"/>
    <w:rsid w:val="43B50A28"/>
    <w:rsid w:val="440D47A0"/>
    <w:rsid w:val="444025CF"/>
    <w:rsid w:val="44445A1F"/>
    <w:rsid w:val="44485F8A"/>
    <w:rsid w:val="453E3FED"/>
    <w:rsid w:val="456A6389"/>
    <w:rsid w:val="45777484"/>
    <w:rsid w:val="4587298A"/>
    <w:rsid w:val="459E1939"/>
    <w:rsid w:val="460E4CEF"/>
    <w:rsid w:val="46227C6C"/>
    <w:rsid w:val="462F7C5D"/>
    <w:rsid w:val="46370699"/>
    <w:rsid w:val="46431E0C"/>
    <w:rsid w:val="46DD3836"/>
    <w:rsid w:val="478F7931"/>
    <w:rsid w:val="47C64458"/>
    <w:rsid w:val="47EB29FD"/>
    <w:rsid w:val="480E71E3"/>
    <w:rsid w:val="48384610"/>
    <w:rsid w:val="48440F19"/>
    <w:rsid w:val="487A6043"/>
    <w:rsid w:val="48F85C3D"/>
    <w:rsid w:val="49A71AB7"/>
    <w:rsid w:val="49EA6ED2"/>
    <w:rsid w:val="49F37376"/>
    <w:rsid w:val="4A0B4061"/>
    <w:rsid w:val="4A4D5141"/>
    <w:rsid w:val="4A861AD4"/>
    <w:rsid w:val="4AFC3750"/>
    <w:rsid w:val="4B6504B2"/>
    <w:rsid w:val="4B655FC4"/>
    <w:rsid w:val="4B6F4641"/>
    <w:rsid w:val="4B7C706E"/>
    <w:rsid w:val="4B9D6F86"/>
    <w:rsid w:val="4BA168E1"/>
    <w:rsid w:val="4BAC3CD3"/>
    <w:rsid w:val="4BBB1BEF"/>
    <w:rsid w:val="4BEA157D"/>
    <w:rsid w:val="4C6C4214"/>
    <w:rsid w:val="4C827192"/>
    <w:rsid w:val="4D2A63EE"/>
    <w:rsid w:val="4D7051C3"/>
    <w:rsid w:val="4D706A8C"/>
    <w:rsid w:val="4D7A6782"/>
    <w:rsid w:val="4DB51AFE"/>
    <w:rsid w:val="4DC1561D"/>
    <w:rsid w:val="4DF7656D"/>
    <w:rsid w:val="4E29531B"/>
    <w:rsid w:val="4E5A3AD1"/>
    <w:rsid w:val="4EFC40FB"/>
    <w:rsid w:val="4F1D63E3"/>
    <w:rsid w:val="4F5D0354"/>
    <w:rsid w:val="4FC501FC"/>
    <w:rsid w:val="4FD43A2F"/>
    <w:rsid w:val="503110A7"/>
    <w:rsid w:val="50327E12"/>
    <w:rsid w:val="505261A0"/>
    <w:rsid w:val="506F47F5"/>
    <w:rsid w:val="50BA5A40"/>
    <w:rsid w:val="517C1693"/>
    <w:rsid w:val="51E32FFE"/>
    <w:rsid w:val="5202269F"/>
    <w:rsid w:val="52233157"/>
    <w:rsid w:val="522C4562"/>
    <w:rsid w:val="52306BAC"/>
    <w:rsid w:val="53041BA6"/>
    <w:rsid w:val="53B66F30"/>
    <w:rsid w:val="53CF0650"/>
    <w:rsid w:val="54B85EC4"/>
    <w:rsid w:val="5514001C"/>
    <w:rsid w:val="55193B3F"/>
    <w:rsid w:val="552B517F"/>
    <w:rsid w:val="55313658"/>
    <w:rsid w:val="5539285F"/>
    <w:rsid w:val="55806445"/>
    <w:rsid w:val="55F82264"/>
    <w:rsid w:val="5603405C"/>
    <w:rsid w:val="56293A26"/>
    <w:rsid w:val="56704D62"/>
    <w:rsid w:val="567F6B80"/>
    <w:rsid w:val="56C077B9"/>
    <w:rsid w:val="56F06923"/>
    <w:rsid w:val="56F452A6"/>
    <w:rsid w:val="572D2276"/>
    <w:rsid w:val="575414E5"/>
    <w:rsid w:val="5757438C"/>
    <w:rsid w:val="579D4AD0"/>
    <w:rsid w:val="57CB51BD"/>
    <w:rsid w:val="587401E8"/>
    <w:rsid w:val="5916446B"/>
    <w:rsid w:val="59865DFB"/>
    <w:rsid w:val="5A421898"/>
    <w:rsid w:val="5A4258FA"/>
    <w:rsid w:val="5A54492D"/>
    <w:rsid w:val="5A586B13"/>
    <w:rsid w:val="5A600A9C"/>
    <w:rsid w:val="5AA10A3F"/>
    <w:rsid w:val="5AF2512B"/>
    <w:rsid w:val="5B2B49BD"/>
    <w:rsid w:val="5B5B7A66"/>
    <w:rsid w:val="5B614E0C"/>
    <w:rsid w:val="5BE66EEB"/>
    <w:rsid w:val="5C5D4AD8"/>
    <w:rsid w:val="5C8C5B0D"/>
    <w:rsid w:val="5C951147"/>
    <w:rsid w:val="5CDA0006"/>
    <w:rsid w:val="5D137E76"/>
    <w:rsid w:val="5D172BF0"/>
    <w:rsid w:val="5D232E55"/>
    <w:rsid w:val="5D616033"/>
    <w:rsid w:val="5E345A5C"/>
    <w:rsid w:val="5E471E51"/>
    <w:rsid w:val="5E4727F8"/>
    <w:rsid w:val="5E76644D"/>
    <w:rsid w:val="5E7C5BD5"/>
    <w:rsid w:val="5EEA52D2"/>
    <w:rsid w:val="5F1323F3"/>
    <w:rsid w:val="5F196718"/>
    <w:rsid w:val="5F5F06C3"/>
    <w:rsid w:val="5F8859DD"/>
    <w:rsid w:val="5FB0207B"/>
    <w:rsid w:val="60074FDF"/>
    <w:rsid w:val="606A1C77"/>
    <w:rsid w:val="608000DC"/>
    <w:rsid w:val="60F23B67"/>
    <w:rsid w:val="61605825"/>
    <w:rsid w:val="61806EE6"/>
    <w:rsid w:val="62583EF8"/>
    <w:rsid w:val="6263650E"/>
    <w:rsid w:val="62660B57"/>
    <w:rsid w:val="62A2473C"/>
    <w:rsid w:val="62AD003C"/>
    <w:rsid w:val="62DF6AA1"/>
    <w:rsid w:val="630F6211"/>
    <w:rsid w:val="634435E7"/>
    <w:rsid w:val="63493111"/>
    <w:rsid w:val="638474EF"/>
    <w:rsid w:val="638C6796"/>
    <w:rsid w:val="63B56A44"/>
    <w:rsid w:val="640B73FE"/>
    <w:rsid w:val="64384055"/>
    <w:rsid w:val="64AD3C24"/>
    <w:rsid w:val="64EB0663"/>
    <w:rsid w:val="65345762"/>
    <w:rsid w:val="65493A25"/>
    <w:rsid w:val="65972A72"/>
    <w:rsid w:val="65BE3FEA"/>
    <w:rsid w:val="66106578"/>
    <w:rsid w:val="6638178B"/>
    <w:rsid w:val="66C95CFF"/>
    <w:rsid w:val="66F11E93"/>
    <w:rsid w:val="67285072"/>
    <w:rsid w:val="674D51A1"/>
    <w:rsid w:val="67567424"/>
    <w:rsid w:val="685B16E6"/>
    <w:rsid w:val="68E363B5"/>
    <w:rsid w:val="68FA190F"/>
    <w:rsid w:val="69192B10"/>
    <w:rsid w:val="69360058"/>
    <w:rsid w:val="695015D9"/>
    <w:rsid w:val="69610440"/>
    <w:rsid w:val="69665B04"/>
    <w:rsid w:val="69CF58C6"/>
    <w:rsid w:val="6A416180"/>
    <w:rsid w:val="6AB2033E"/>
    <w:rsid w:val="6B577159"/>
    <w:rsid w:val="6CC6202D"/>
    <w:rsid w:val="6D0A04DD"/>
    <w:rsid w:val="6D13756E"/>
    <w:rsid w:val="6D3C292B"/>
    <w:rsid w:val="6D627EFB"/>
    <w:rsid w:val="6DB67EA9"/>
    <w:rsid w:val="6E5B0E56"/>
    <w:rsid w:val="6E5F5A33"/>
    <w:rsid w:val="6F6E6A50"/>
    <w:rsid w:val="6F7B08D0"/>
    <w:rsid w:val="6F885B11"/>
    <w:rsid w:val="6F8B35B8"/>
    <w:rsid w:val="6FE33BDC"/>
    <w:rsid w:val="6FE4639C"/>
    <w:rsid w:val="702C41A9"/>
    <w:rsid w:val="70715D27"/>
    <w:rsid w:val="70A0703E"/>
    <w:rsid w:val="70B012CB"/>
    <w:rsid w:val="70D41FF3"/>
    <w:rsid w:val="71A45779"/>
    <w:rsid w:val="729769AF"/>
    <w:rsid w:val="72AC14CE"/>
    <w:rsid w:val="72DC4033"/>
    <w:rsid w:val="735C773E"/>
    <w:rsid w:val="7361543C"/>
    <w:rsid w:val="73C76B41"/>
    <w:rsid w:val="73EA528E"/>
    <w:rsid w:val="73EF498C"/>
    <w:rsid w:val="74074D36"/>
    <w:rsid w:val="74B815B0"/>
    <w:rsid w:val="75657A62"/>
    <w:rsid w:val="76227D0D"/>
    <w:rsid w:val="76237E8A"/>
    <w:rsid w:val="76276245"/>
    <w:rsid w:val="76AB3111"/>
    <w:rsid w:val="76C854CA"/>
    <w:rsid w:val="770A305E"/>
    <w:rsid w:val="772F5DEB"/>
    <w:rsid w:val="77316F62"/>
    <w:rsid w:val="775B326D"/>
    <w:rsid w:val="777676CE"/>
    <w:rsid w:val="780A4701"/>
    <w:rsid w:val="78260539"/>
    <w:rsid w:val="786A43AF"/>
    <w:rsid w:val="787A4445"/>
    <w:rsid w:val="787D726E"/>
    <w:rsid w:val="787E1390"/>
    <w:rsid w:val="78966905"/>
    <w:rsid w:val="78C12D10"/>
    <w:rsid w:val="78EA62AE"/>
    <w:rsid w:val="7942400D"/>
    <w:rsid w:val="797C446C"/>
    <w:rsid w:val="79A85556"/>
    <w:rsid w:val="79D344FD"/>
    <w:rsid w:val="7A3A3021"/>
    <w:rsid w:val="7A584B5E"/>
    <w:rsid w:val="7A7C55E4"/>
    <w:rsid w:val="7A817D38"/>
    <w:rsid w:val="7AD052ED"/>
    <w:rsid w:val="7AEA3D5E"/>
    <w:rsid w:val="7B11176E"/>
    <w:rsid w:val="7B6543EE"/>
    <w:rsid w:val="7BCD2009"/>
    <w:rsid w:val="7BD82334"/>
    <w:rsid w:val="7C0A30CF"/>
    <w:rsid w:val="7CA00E41"/>
    <w:rsid w:val="7CC4098F"/>
    <w:rsid w:val="7D7B193E"/>
    <w:rsid w:val="7DB949DD"/>
    <w:rsid w:val="7DCD464D"/>
    <w:rsid w:val="7DD52DB2"/>
    <w:rsid w:val="7E06108E"/>
    <w:rsid w:val="7E580B25"/>
    <w:rsid w:val="7E66469E"/>
    <w:rsid w:val="7E9A3FDB"/>
    <w:rsid w:val="7EBF1CDB"/>
    <w:rsid w:val="7F57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  <w:rPr>
      <w:rFonts w:ascii="Times New Roman" w:hAnsi="Times New Roman" w:eastAsia="宋体"/>
    </w:rPr>
  </w:style>
  <w:style w:type="table" w:customStyle="1" w:styleId="7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Acetate"/>
    <w:basedOn w:val="1"/>
    <w:qFormat/>
    <w:uiPriority w:val="0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FAC0B6-E407-4714-B29A-FDA415E285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211</Words>
  <Characters>1206</Characters>
  <Lines>10</Lines>
  <Paragraphs>2</Paragraphs>
  <TotalTime>4</TotalTime>
  <ScaleCrop>false</ScaleCrop>
  <LinksUpToDate>false</LinksUpToDate>
  <CharactersWithSpaces>1415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2022-09-17T00:47:00Z</dcterms:created>
  <dc:creator>Administrator</dc:creator>
  <cp:lastModifiedBy>Administrator</cp:lastModifiedBy>
  <dcterms:modified xsi:type="dcterms:W3CDTF">2022-11-03T05:55:31Z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