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仿宋" w:eastAsia="黑体"/>
          <w:sz w:val="32"/>
          <w:szCs w:val="32"/>
          <w:lang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3</w:t>
      </w:r>
    </w:p>
    <w:p>
      <w:pPr>
        <w:spacing w:line="44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主体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房屋拆迁装修装饰补偿标准</w:t>
      </w:r>
    </w:p>
    <w:p>
      <w:pPr>
        <w:spacing w:line="44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95"/>
        <w:gridCol w:w="1980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类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别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装修装饰项目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补偿标准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（元/平方米）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 xml:space="preserve">类        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28"/>
                <w:szCs w:val="28"/>
              </w:rPr>
              <w:t>（指高档、豪华装饰）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1、地面装饰：实木地板、花岗石地板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大理石地板，或0.8米×0.8米规格以上的抛光地砖。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2、墙面：外墙瓷砖、室内进口乳胶漆或高档墙布墙纸。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3、相配套的高档吊顶和厨卫门窗。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300</w:t>
            </w:r>
          </w:p>
        </w:tc>
        <w:tc>
          <w:tcPr>
            <w:tcW w:w="2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装饰面积以产权面积为依据，按实际装饰的地面面积计算。</w:t>
            </w:r>
          </w:p>
          <w:p>
            <w:pPr>
              <w:spacing w:line="300" w:lineRule="exact"/>
              <w:ind w:firstLine="158" w:firstLineChars="50"/>
              <w:rPr>
                <w:rFonts w:hint="eastAsia" w:ascii="仿宋_GB2312" w:hAnsi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二类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（指中档装饰）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1、地面装饰：0.5米×0.5米至0.6米×0.6米规格的抛光地砖。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2、墙面：中等价位的乳胶漆。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3、相配套的中等级吊顶和厨卫门窗。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200</w:t>
            </w:r>
          </w:p>
        </w:tc>
        <w:tc>
          <w:tcPr>
            <w:tcW w:w="2175" w:type="dxa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三类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（指一般装饰）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1、地面装饰：地砖或水磨石地面。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2、墙面：仿瓷涂料或喷塑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100</w:t>
            </w:r>
          </w:p>
        </w:tc>
        <w:tc>
          <w:tcPr>
            <w:tcW w:w="2175" w:type="dxa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default" w:ascii="方正小标宋简体" w:hAnsi="仿宋" w:eastAsia="方正小标宋简体"/>
          <w:sz w:val="44"/>
          <w:szCs w:val="44"/>
          <w:lang w:val="en-US" w:eastAsia="zh-CN"/>
        </w:rPr>
      </w:pPr>
    </w:p>
    <w:p/>
    <w:p/>
    <w:sectPr>
      <w:pgSz w:w="11906" w:h="16838"/>
      <w:pgMar w:top="2041" w:right="1474" w:bottom="1588" w:left="1588" w:header="851" w:footer="992" w:gutter="0"/>
      <w:cols w:space="720" w:num="1"/>
      <w:docGrid w:type="linesAndChars" w:linePitch="60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MTg0NWZkZmYzNmMyNmJhZGY0NjE0NDIxMzhiZDgifQ=="/>
  </w:docVars>
  <w:rsids>
    <w:rsidRoot w:val="18B43ADF"/>
    <w:rsid w:val="00841D64"/>
    <w:rsid w:val="18B43ADF"/>
    <w:rsid w:val="22D32A2D"/>
    <w:rsid w:val="6AA06577"/>
    <w:rsid w:val="7D2B8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2024-04-16T13:30:00Z</dcterms:created>
  <dc:creator>对方正在输入.............</dc:creator>
  <cp:lastModifiedBy>user</cp:lastModifiedBy>
  <cp:lastPrinted>2024-04-16T14:04:00Z</cp:lastPrinted>
  <dcterms:modified xsi:type="dcterms:W3CDTF">2024-05-24T17:29:14Z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0A4EBDC2408F4D5FA20DF054115A0FFA_11</vt:lpwstr>
  </property>
</Properties>
</file>